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2B03" w14:textId="77777777" w:rsidR="006E7D9F" w:rsidRPr="00D2405D" w:rsidRDefault="00576FD3" w:rsidP="006F0649">
      <w:pPr>
        <w:pStyle w:val="Titel"/>
        <w:rPr>
          <w:lang w:val="fr-CH"/>
        </w:rPr>
      </w:pPr>
      <w:r w:rsidRPr="00D2405D">
        <w:rPr>
          <w:lang w:val="fr-CH"/>
        </w:rPr>
        <w:t>Convocation</w:t>
      </w:r>
    </w:p>
    <w:p w14:paraId="637DE6AF" w14:textId="77777777" w:rsidR="006E7D9F" w:rsidRPr="00D2405D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14:paraId="7007A42F" w14:textId="77777777" w:rsidR="006E7D9F" w:rsidRPr="00D2405D" w:rsidRDefault="00576FD3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proofErr w:type="gramStart"/>
      <w:r w:rsidRPr="00D2405D">
        <w:rPr>
          <w:rFonts w:ascii="Arial" w:hAnsi="Arial" w:cs="Arial"/>
          <w:lang w:val="fr-CH"/>
        </w:rPr>
        <w:t>à</w:t>
      </w:r>
      <w:proofErr w:type="gramEnd"/>
      <w:r w:rsidRPr="00D2405D">
        <w:rPr>
          <w:rFonts w:ascii="Arial" w:hAnsi="Arial" w:cs="Arial"/>
          <w:lang w:val="fr-CH"/>
        </w:rPr>
        <w:t xml:space="preserve"> l'assemblée générale du</w:t>
      </w:r>
    </w:p>
    <w:p w14:paraId="70328C64" w14:textId="77777777" w:rsidR="006E7D9F" w:rsidRPr="00D2405D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14:paraId="5E40D921" w14:textId="77777777" w:rsidR="006E7D9F" w:rsidRPr="00D2405D" w:rsidRDefault="00622A6E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b/>
          <w:lang w:val="fr-CH"/>
        </w:rPr>
        <w:t>[</w:t>
      </w:r>
      <w:proofErr w:type="gramStart"/>
      <w:r w:rsidR="00FD33CA" w:rsidRPr="00D2405D">
        <w:rPr>
          <w:rFonts w:ascii="Arial" w:hAnsi="Arial" w:cs="Arial"/>
          <w:b/>
          <w:highlight w:val="yellow"/>
          <w:lang w:val="fr-CH"/>
        </w:rPr>
        <w:t>nom</w:t>
      </w:r>
      <w:proofErr w:type="gramEnd"/>
      <w:r w:rsidR="00FD33CA" w:rsidRPr="00D2405D">
        <w:rPr>
          <w:rFonts w:ascii="Arial" w:hAnsi="Arial" w:cs="Arial"/>
          <w:b/>
          <w:highlight w:val="yellow"/>
          <w:lang w:val="fr-CH"/>
        </w:rPr>
        <w:t xml:space="preserve"> du</w:t>
      </w:r>
      <w:r w:rsidR="00FD33CA" w:rsidRPr="00D2405D">
        <w:rPr>
          <w:rFonts w:ascii="Arial" w:hAnsi="Arial" w:cs="Arial"/>
          <w:b/>
          <w:lang w:val="fr-CH"/>
        </w:rPr>
        <w:t xml:space="preserve"> </w:t>
      </w:r>
      <w:r w:rsidR="009D1C6E" w:rsidRPr="00D2405D">
        <w:rPr>
          <w:rFonts w:ascii="Arial" w:hAnsi="Arial" w:cs="Arial"/>
          <w:b/>
          <w:highlight w:val="yellow"/>
          <w:lang w:val="fr-CH"/>
        </w:rPr>
        <w:t>syndicat</w:t>
      </w:r>
      <w:r w:rsidRPr="00D2405D">
        <w:rPr>
          <w:rFonts w:ascii="Arial" w:hAnsi="Arial" w:cs="Arial"/>
          <w:b/>
          <w:lang w:val="fr-CH"/>
        </w:rPr>
        <w:t>]</w:t>
      </w:r>
    </w:p>
    <w:p w14:paraId="78D6AA1E" w14:textId="77777777" w:rsidR="006E7D9F" w:rsidRPr="00D2405D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14:paraId="5E4926A6" w14:textId="77777777" w:rsidR="006E7D9F" w:rsidRPr="00D2405D" w:rsidRDefault="00576FD3" w:rsidP="00576FD3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proofErr w:type="gramStart"/>
      <w:r w:rsidRPr="00D2405D">
        <w:rPr>
          <w:rFonts w:ascii="Arial" w:hAnsi="Arial" w:cs="Arial"/>
          <w:lang w:val="fr-CH"/>
        </w:rPr>
        <w:t>du</w:t>
      </w:r>
      <w:proofErr w:type="gramEnd"/>
      <w:r w:rsidR="006E7D9F" w:rsidRPr="00D2405D">
        <w:rPr>
          <w:rFonts w:ascii="Arial" w:hAnsi="Arial" w:cs="Arial"/>
          <w:lang w:val="fr-CH"/>
        </w:rPr>
        <w:t xml:space="preserve"> </w:t>
      </w:r>
      <w:r w:rsidR="00622A6E" w:rsidRPr="00D2405D">
        <w:rPr>
          <w:rFonts w:ascii="Arial" w:hAnsi="Arial" w:cs="Arial"/>
          <w:lang w:val="fr-CH"/>
        </w:rPr>
        <w:t>[</w:t>
      </w:r>
      <w:r w:rsidR="009D1C6E" w:rsidRPr="00D2405D">
        <w:rPr>
          <w:rFonts w:ascii="Arial" w:hAnsi="Arial" w:cs="Arial"/>
          <w:highlight w:val="yellow"/>
          <w:lang w:val="fr-CH"/>
        </w:rPr>
        <w:t>date</w:t>
      </w:r>
      <w:r w:rsidRPr="00D2405D">
        <w:rPr>
          <w:rFonts w:ascii="Arial" w:hAnsi="Arial" w:cs="Arial"/>
          <w:lang w:val="fr-CH"/>
        </w:rPr>
        <w:t xml:space="preserve">] à </w:t>
      </w:r>
      <w:r w:rsidRPr="00D2405D">
        <w:rPr>
          <w:rFonts w:ascii="Arial" w:hAnsi="Arial" w:cs="Arial"/>
          <w:highlight w:val="yellow"/>
          <w:lang w:val="fr-CH"/>
        </w:rPr>
        <w:t>..</w:t>
      </w:r>
      <w:r w:rsidRPr="00D2405D">
        <w:rPr>
          <w:rFonts w:ascii="Arial" w:hAnsi="Arial" w:cs="Arial"/>
          <w:lang w:val="fr-CH"/>
        </w:rPr>
        <w:t xml:space="preserve"> </w:t>
      </w:r>
      <w:proofErr w:type="gramStart"/>
      <w:r w:rsidRPr="00D2405D">
        <w:rPr>
          <w:rFonts w:ascii="Arial" w:hAnsi="Arial" w:cs="Arial"/>
          <w:lang w:val="fr-CH"/>
        </w:rPr>
        <w:t>heures</w:t>
      </w:r>
      <w:proofErr w:type="gramEnd"/>
      <w:r w:rsidR="00622A6E" w:rsidRPr="00D2405D">
        <w:rPr>
          <w:rFonts w:ascii="Arial" w:hAnsi="Arial" w:cs="Arial"/>
          <w:lang w:val="fr-CH"/>
        </w:rPr>
        <w:t xml:space="preserve"> </w:t>
      </w:r>
      <w:r w:rsidRPr="00D2405D">
        <w:rPr>
          <w:rFonts w:ascii="Arial" w:hAnsi="Arial" w:cs="Arial"/>
          <w:lang w:val="fr-CH"/>
        </w:rPr>
        <w:t>à</w:t>
      </w:r>
      <w:r w:rsidR="006E7D9F" w:rsidRPr="00D2405D">
        <w:rPr>
          <w:rFonts w:ascii="Arial" w:hAnsi="Arial" w:cs="Arial"/>
          <w:lang w:val="fr-CH"/>
        </w:rPr>
        <w:t xml:space="preserve"> </w:t>
      </w:r>
      <w:r w:rsidR="00622A6E" w:rsidRPr="00D2405D">
        <w:rPr>
          <w:rFonts w:ascii="Arial" w:hAnsi="Arial" w:cs="Arial"/>
          <w:lang w:val="fr-CH"/>
        </w:rPr>
        <w:t>[</w:t>
      </w:r>
      <w:r w:rsidR="009D1C6E" w:rsidRPr="00D2405D">
        <w:rPr>
          <w:rFonts w:ascii="Arial" w:hAnsi="Arial" w:cs="Arial"/>
          <w:highlight w:val="yellow"/>
          <w:lang w:val="fr-CH"/>
        </w:rPr>
        <w:t>lieu</w:t>
      </w:r>
      <w:r w:rsidR="00622A6E" w:rsidRPr="00D2405D">
        <w:rPr>
          <w:rFonts w:ascii="Arial" w:hAnsi="Arial" w:cs="Arial"/>
          <w:lang w:val="fr-CH"/>
        </w:rPr>
        <w:t>]</w:t>
      </w:r>
    </w:p>
    <w:p w14:paraId="375CA1EB" w14:textId="77777777" w:rsidR="006E7D9F" w:rsidRPr="00D2405D" w:rsidRDefault="006E7D9F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14:paraId="77BC989F" w14:textId="77777777" w:rsidR="006E7D9F" w:rsidRPr="00D2405D" w:rsidRDefault="00E13F69">
      <w:pPr>
        <w:tabs>
          <w:tab w:val="left" w:pos="0"/>
        </w:tabs>
        <w:spacing w:line="19" w:lineRule="exact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noProof/>
          <w:snapToGrid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06BC587" wp14:editId="4185811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8CB38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Ho5gIAADA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eLZHo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9380D51" w14:textId="77777777" w:rsidR="002637D5" w:rsidRPr="00D2405D" w:rsidRDefault="002637D5">
      <w:pPr>
        <w:tabs>
          <w:tab w:val="left" w:pos="0"/>
        </w:tabs>
        <w:jc w:val="both"/>
        <w:rPr>
          <w:rFonts w:ascii="Arial" w:hAnsi="Arial" w:cs="Arial"/>
          <w:lang w:val="fr-CH"/>
        </w:rPr>
        <w:sectPr w:rsidR="002637D5" w:rsidRPr="00D2405D" w:rsidSect="0034147C">
          <w:headerReference w:type="default" r:id="rId7"/>
          <w:endnotePr>
            <w:numFmt w:val="decimal"/>
          </w:endnotePr>
          <w:type w:val="continuous"/>
          <w:pgSz w:w="11905" w:h="16837" w:code="9"/>
          <w:pgMar w:top="1985" w:right="1440" w:bottom="1985" w:left="1440" w:header="1021" w:footer="1021" w:gutter="0"/>
          <w:cols w:space="720"/>
          <w:noEndnote/>
          <w:titlePg/>
        </w:sectPr>
      </w:pPr>
    </w:p>
    <w:p w14:paraId="16639227" w14:textId="77777777" w:rsidR="006E7D9F" w:rsidRPr="00D2405D" w:rsidRDefault="006E7D9F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14:paraId="04EA9EB7" w14:textId="77777777" w:rsidR="006E7D9F" w:rsidRPr="00D2405D" w:rsidRDefault="006E7D9F">
      <w:pPr>
        <w:tabs>
          <w:tab w:val="left" w:pos="0"/>
          <w:tab w:val="left" w:pos="543"/>
          <w:tab w:val="left" w:pos="1110"/>
        </w:tabs>
        <w:jc w:val="both"/>
        <w:rPr>
          <w:rFonts w:ascii="Arial" w:hAnsi="Arial" w:cs="Arial"/>
          <w:lang w:val="fr-CH"/>
        </w:rPr>
      </w:pPr>
    </w:p>
    <w:p w14:paraId="37D77CF7" w14:textId="77777777" w:rsidR="006E7D9F" w:rsidRPr="00D2405D" w:rsidRDefault="00576FD3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b/>
          <w:lang w:val="fr-CH"/>
        </w:rPr>
      </w:pPr>
      <w:r w:rsidRPr="00D2405D">
        <w:rPr>
          <w:rFonts w:ascii="Arial" w:hAnsi="Arial" w:cs="Arial"/>
          <w:b/>
          <w:lang w:val="fr-CH"/>
        </w:rPr>
        <w:t>Ordre du jour</w:t>
      </w:r>
      <w:r w:rsidR="009D1C6E" w:rsidRPr="00D2405D">
        <w:rPr>
          <w:rFonts w:ascii="Arial" w:hAnsi="Arial" w:cs="Arial"/>
          <w:b/>
          <w:lang w:val="fr-CH"/>
        </w:rPr>
        <w:t> </w:t>
      </w:r>
      <w:r w:rsidR="006E7D9F" w:rsidRPr="00D2405D">
        <w:rPr>
          <w:rFonts w:ascii="Arial" w:hAnsi="Arial" w:cs="Arial"/>
          <w:b/>
          <w:lang w:val="fr-CH"/>
        </w:rPr>
        <w:t>:</w:t>
      </w:r>
    </w:p>
    <w:p w14:paraId="60E1E931" w14:textId="77777777" w:rsidR="006E7D9F" w:rsidRPr="00D2405D" w:rsidRDefault="006E7D9F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14:paraId="55BBF85B" w14:textId="77777777" w:rsidR="006E7D9F" w:rsidRPr="00D2405D" w:rsidRDefault="00576FD3" w:rsidP="00576FD3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D2405D">
        <w:rPr>
          <w:rFonts w:ascii="Arial" w:hAnsi="Arial" w:cs="Arial"/>
          <w:b/>
          <w:lang w:val="fr-CH"/>
        </w:rPr>
        <w:t xml:space="preserve">Procès-verbal de l'assemblée générale ordinaire du </w:t>
      </w:r>
      <w:r w:rsidR="00622A6E" w:rsidRPr="00D2405D">
        <w:rPr>
          <w:rFonts w:ascii="Arial" w:hAnsi="Arial" w:cs="Arial"/>
          <w:b/>
          <w:lang w:val="fr-CH"/>
        </w:rPr>
        <w:t>[</w:t>
      </w:r>
      <w:r w:rsidR="00D131B8" w:rsidRPr="00D2405D">
        <w:rPr>
          <w:rFonts w:ascii="Arial" w:hAnsi="Arial" w:cs="Arial"/>
          <w:b/>
          <w:highlight w:val="yellow"/>
          <w:lang w:val="fr-CH"/>
        </w:rPr>
        <w:t>date</w:t>
      </w:r>
      <w:r w:rsidR="00622A6E" w:rsidRPr="00D2405D">
        <w:rPr>
          <w:rFonts w:ascii="Arial" w:hAnsi="Arial" w:cs="Arial"/>
          <w:b/>
          <w:lang w:val="fr-CH"/>
        </w:rPr>
        <w:t>]</w:t>
      </w:r>
    </w:p>
    <w:p w14:paraId="2733A90E" w14:textId="77777777" w:rsidR="006E7D9F" w:rsidRPr="00D2405D" w:rsidRDefault="00576FD3" w:rsidP="00576FD3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lang w:val="fr-CH"/>
        </w:rPr>
        <w:t>Proposition du comité</w:t>
      </w:r>
      <w:r w:rsidR="00D131B8" w:rsidRPr="00D2405D">
        <w:rPr>
          <w:rFonts w:ascii="Arial" w:hAnsi="Arial" w:cs="Arial"/>
          <w:lang w:val="fr-CH"/>
        </w:rPr>
        <w:t> </w:t>
      </w:r>
      <w:r w:rsidR="006E7D9F" w:rsidRPr="00D2405D">
        <w:rPr>
          <w:rFonts w:ascii="Arial" w:hAnsi="Arial" w:cs="Arial"/>
          <w:lang w:val="fr-CH"/>
        </w:rPr>
        <w:t xml:space="preserve">: </w:t>
      </w:r>
      <w:r w:rsidRPr="00D2405D">
        <w:rPr>
          <w:rFonts w:ascii="Arial" w:hAnsi="Arial" w:cs="Arial"/>
          <w:lang w:val="fr-CH"/>
        </w:rPr>
        <w:t>approbation du procès-verbal</w:t>
      </w:r>
    </w:p>
    <w:p w14:paraId="03E94A71" w14:textId="77777777" w:rsidR="006E7D9F" w:rsidRPr="00D2405D" w:rsidRDefault="00B203B4" w:rsidP="00B203B4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D2405D">
        <w:rPr>
          <w:rFonts w:ascii="Arial" w:hAnsi="Arial" w:cs="Arial"/>
          <w:b/>
          <w:lang w:val="fr-CH"/>
        </w:rPr>
        <w:t xml:space="preserve">Comptes annuels et rapport de l'organe de </w:t>
      </w:r>
      <w:r w:rsidR="00113ED8" w:rsidRPr="00D2405D">
        <w:rPr>
          <w:rFonts w:ascii="Arial" w:hAnsi="Arial" w:cs="Arial"/>
          <w:b/>
          <w:lang w:val="fr-CH"/>
        </w:rPr>
        <w:t>révision</w:t>
      </w:r>
      <w:r w:rsidRPr="00D2405D">
        <w:rPr>
          <w:rFonts w:ascii="Arial" w:hAnsi="Arial" w:cs="Arial"/>
          <w:b/>
          <w:lang w:val="fr-CH"/>
        </w:rPr>
        <w:t xml:space="preserve"> / des </w:t>
      </w:r>
      <w:r w:rsidR="00D131B8" w:rsidRPr="00D2405D">
        <w:rPr>
          <w:rFonts w:ascii="Arial" w:hAnsi="Arial" w:cs="Arial"/>
          <w:b/>
          <w:lang w:val="fr-CH"/>
        </w:rPr>
        <w:t>réviseurs</w:t>
      </w:r>
      <w:r w:rsidRPr="00D2405D">
        <w:rPr>
          <w:rFonts w:ascii="Arial" w:hAnsi="Arial" w:cs="Arial"/>
          <w:b/>
          <w:lang w:val="fr-CH"/>
        </w:rPr>
        <w:t xml:space="preserve"> </w:t>
      </w:r>
      <w:r w:rsidR="00995F59" w:rsidRPr="00D2405D">
        <w:rPr>
          <w:rFonts w:ascii="Arial" w:hAnsi="Arial" w:cs="Arial"/>
          <w:i/>
          <w:lang w:val="fr-CH"/>
        </w:rPr>
        <w:t>(</w:t>
      </w:r>
      <w:r w:rsidRPr="00D2405D">
        <w:rPr>
          <w:rFonts w:ascii="Arial" w:hAnsi="Arial" w:cs="Arial"/>
          <w:i/>
          <w:lang w:val="fr-CH"/>
        </w:rPr>
        <w:t>suivant la désignation dans les statuts, biffer ce qui ne convient pas</w:t>
      </w:r>
      <w:r w:rsidR="00995F59" w:rsidRPr="00D2405D">
        <w:rPr>
          <w:rFonts w:ascii="Arial" w:hAnsi="Arial" w:cs="Arial"/>
          <w:i/>
          <w:lang w:val="fr-CH"/>
        </w:rPr>
        <w:t>)</w:t>
      </w:r>
    </w:p>
    <w:p w14:paraId="27D9880D" w14:textId="77777777" w:rsidR="006E7D9F" w:rsidRPr="00D2405D" w:rsidRDefault="00B203B4" w:rsidP="00B203B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lang w:val="fr-CH"/>
        </w:rPr>
        <w:t>Proposition du comité</w:t>
      </w:r>
      <w:r w:rsidR="00D131B8" w:rsidRPr="00D2405D">
        <w:rPr>
          <w:rFonts w:ascii="Arial" w:hAnsi="Arial" w:cs="Arial"/>
          <w:lang w:val="fr-CH"/>
        </w:rPr>
        <w:t> </w:t>
      </w:r>
      <w:r w:rsidR="006E7D9F" w:rsidRPr="00D2405D">
        <w:rPr>
          <w:rFonts w:ascii="Arial" w:hAnsi="Arial" w:cs="Arial"/>
          <w:lang w:val="fr-CH"/>
        </w:rPr>
        <w:t xml:space="preserve">: </w:t>
      </w:r>
      <w:r w:rsidRPr="00D2405D">
        <w:rPr>
          <w:rFonts w:ascii="Arial" w:hAnsi="Arial" w:cs="Arial"/>
          <w:lang w:val="fr-CH"/>
        </w:rPr>
        <w:t xml:space="preserve">approbation des comptes annuels et du rapport de l'organe de </w:t>
      </w:r>
      <w:r w:rsidR="00113ED8" w:rsidRPr="00D2405D">
        <w:rPr>
          <w:rFonts w:ascii="Arial" w:hAnsi="Arial" w:cs="Arial"/>
          <w:lang w:val="fr-CH"/>
        </w:rPr>
        <w:t>révision</w:t>
      </w:r>
      <w:r w:rsidRPr="00D2405D">
        <w:rPr>
          <w:rFonts w:ascii="Arial" w:hAnsi="Arial" w:cs="Arial"/>
          <w:lang w:val="fr-CH"/>
        </w:rPr>
        <w:t xml:space="preserve"> / des </w:t>
      </w:r>
      <w:r w:rsidR="00D131B8" w:rsidRPr="00D2405D">
        <w:rPr>
          <w:rFonts w:ascii="Arial" w:hAnsi="Arial" w:cs="Arial"/>
          <w:lang w:val="fr-CH"/>
        </w:rPr>
        <w:t>réviseurs</w:t>
      </w:r>
      <w:r w:rsidRPr="00D2405D">
        <w:rPr>
          <w:rFonts w:ascii="Arial" w:hAnsi="Arial" w:cs="Arial"/>
          <w:lang w:val="fr-CH"/>
        </w:rPr>
        <w:t xml:space="preserve"> </w:t>
      </w:r>
      <w:r w:rsidR="00995F59" w:rsidRPr="00D2405D">
        <w:rPr>
          <w:rFonts w:ascii="Arial" w:hAnsi="Arial" w:cs="Arial"/>
          <w:i/>
          <w:lang w:val="fr-CH"/>
        </w:rPr>
        <w:t>(</w:t>
      </w:r>
      <w:r w:rsidRPr="00D2405D">
        <w:rPr>
          <w:rFonts w:ascii="Arial" w:hAnsi="Arial" w:cs="Arial"/>
          <w:i/>
          <w:lang w:val="fr-CH"/>
        </w:rPr>
        <w:t>suivant la désignation dans les statuts, biffer ce qui ne convient pas</w:t>
      </w:r>
      <w:r w:rsidR="00995F59" w:rsidRPr="00D2405D">
        <w:rPr>
          <w:rFonts w:ascii="Arial" w:hAnsi="Arial" w:cs="Arial"/>
          <w:i/>
          <w:lang w:val="fr-CH"/>
        </w:rPr>
        <w:t>)</w:t>
      </w:r>
    </w:p>
    <w:p w14:paraId="5F451AA3" w14:textId="77777777" w:rsidR="00F32579" w:rsidRPr="00D2405D" w:rsidRDefault="00B203B4" w:rsidP="000831E3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D2405D">
        <w:rPr>
          <w:rFonts w:ascii="Arial" w:hAnsi="Arial" w:cs="Arial"/>
          <w:b/>
          <w:lang w:val="fr-CH"/>
        </w:rPr>
        <w:t>Décharge au comité</w:t>
      </w:r>
    </w:p>
    <w:p w14:paraId="791BB6BA" w14:textId="77777777" w:rsidR="00F32579" w:rsidRPr="00D2405D" w:rsidRDefault="00B203B4" w:rsidP="00B203B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lang w:val="fr-CH"/>
        </w:rPr>
        <w:t>Proposition du comité</w:t>
      </w:r>
      <w:r w:rsidR="00D131B8" w:rsidRPr="00D2405D">
        <w:rPr>
          <w:rFonts w:ascii="Arial" w:hAnsi="Arial" w:cs="Arial"/>
          <w:lang w:val="fr-CH"/>
        </w:rPr>
        <w:t> </w:t>
      </w:r>
      <w:r w:rsidR="00F32579" w:rsidRPr="00D2405D">
        <w:rPr>
          <w:rFonts w:ascii="Arial" w:hAnsi="Arial" w:cs="Arial"/>
          <w:lang w:val="fr-CH"/>
        </w:rPr>
        <w:t xml:space="preserve">: </w:t>
      </w:r>
      <w:r w:rsidR="00186BC7" w:rsidRPr="00D2405D">
        <w:rPr>
          <w:rFonts w:ascii="Arial" w:hAnsi="Arial" w:cs="Arial"/>
          <w:lang w:val="fr-CH"/>
        </w:rPr>
        <w:t>D</w:t>
      </w:r>
      <w:r w:rsidRPr="00D2405D">
        <w:rPr>
          <w:rFonts w:ascii="Arial" w:hAnsi="Arial" w:cs="Arial"/>
          <w:lang w:val="fr-CH"/>
        </w:rPr>
        <w:t>onner décharge</w:t>
      </w:r>
    </w:p>
    <w:p w14:paraId="373E03C5" w14:textId="77777777" w:rsidR="006D121C" w:rsidRPr="00D2405D" w:rsidRDefault="006D121C" w:rsidP="006D121C">
      <w:pPr>
        <w:pStyle w:val="Listenabsatz"/>
        <w:numPr>
          <w:ilvl w:val="0"/>
          <w:numId w:val="11"/>
        </w:numPr>
        <w:spacing w:after="360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lang w:val="fr-CH"/>
        </w:rPr>
        <w:t xml:space="preserve">Eventuellement : </w:t>
      </w:r>
      <w:r w:rsidRPr="00D2405D">
        <w:rPr>
          <w:rFonts w:ascii="Arial" w:hAnsi="Arial" w:cs="Arial"/>
          <w:b/>
          <w:lang w:val="fr-CH"/>
        </w:rPr>
        <w:t>Modification des statuts</w:t>
      </w:r>
      <w:r w:rsidRPr="00D2405D">
        <w:rPr>
          <w:rFonts w:ascii="Arial" w:hAnsi="Arial" w:cs="Arial"/>
          <w:lang w:val="fr-CH"/>
        </w:rPr>
        <w:t xml:space="preserve"> (</w:t>
      </w:r>
      <w:r w:rsidRPr="00D2405D">
        <w:rPr>
          <w:rFonts w:ascii="Arial" w:hAnsi="Arial" w:cs="Arial"/>
          <w:i/>
          <w:lang w:val="fr-CH"/>
        </w:rPr>
        <w:t>si les statuts contiennent une disposition précisant que le solde actif de liquidation doit être distribué aux sociétaires</w:t>
      </w:r>
      <w:r w:rsidRPr="00D2405D">
        <w:rPr>
          <w:rFonts w:ascii="Arial" w:hAnsi="Arial" w:cs="Arial"/>
          <w:lang w:val="fr-CH"/>
        </w:rPr>
        <w:t>)</w:t>
      </w:r>
    </w:p>
    <w:p w14:paraId="61235C54" w14:textId="77777777" w:rsidR="006D121C" w:rsidRPr="00D2405D" w:rsidRDefault="006D121C" w:rsidP="00B203B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lang w:val="fr-CH"/>
        </w:rPr>
        <w:t>Proposition du comité : L’art. [</w:t>
      </w:r>
      <w:r w:rsidRPr="00D2405D">
        <w:rPr>
          <w:rFonts w:ascii="Arial" w:hAnsi="Arial" w:cs="Arial"/>
          <w:highlight w:val="yellow"/>
          <w:lang w:val="fr-CH"/>
        </w:rPr>
        <w:t>no</w:t>
      </w:r>
      <w:r w:rsidRPr="00D2405D">
        <w:rPr>
          <w:rFonts w:ascii="Arial" w:hAnsi="Arial" w:cs="Arial"/>
          <w:lang w:val="fr-CH"/>
        </w:rPr>
        <w:t xml:space="preserve">] des statuts doit être </w:t>
      </w:r>
      <w:r w:rsidR="005827A6" w:rsidRPr="00D2405D">
        <w:rPr>
          <w:rFonts w:ascii="Arial" w:hAnsi="Arial" w:cs="Arial"/>
          <w:lang w:val="fr-CH"/>
        </w:rPr>
        <w:t xml:space="preserve">supprimé et </w:t>
      </w:r>
      <w:r w:rsidRPr="00D2405D">
        <w:rPr>
          <w:rFonts w:ascii="Arial" w:hAnsi="Arial" w:cs="Arial"/>
          <w:lang w:val="fr-CH"/>
        </w:rPr>
        <w:t>remplacé par la disposition suivante :</w:t>
      </w:r>
    </w:p>
    <w:p w14:paraId="2499F276" w14:textId="77777777" w:rsidR="006D121C" w:rsidRPr="00D2405D" w:rsidRDefault="006D121C" w:rsidP="00B203B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i/>
          <w:lang w:val="fr-CH"/>
        </w:rPr>
        <w:t xml:space="preserve">(Variante 1, s’il n’y a pas de droits de participation </w:t>
      </w:r>
      <w:r w:rsidR="000A554A" w:rsidRPr="00D2405D">
        <w:rPr>
          <w:rFonts w:ascii="Arial" w:hAnsi="Arial" w:cs="Arial"/>
          <w:i/>
          <w:lang w:val="fr-CH"/>
        </w:rPr>
        <w:t>émis</w:t>
      </w:r>
      <w:r w:rsidRPr="00D2405D">
        <w:rPr>
          <w:rFonts w:ascii="Arial" w:hAnsi="Arial" w:cs="Arial"/>
          <w:i/>
          <w:lang w:val="fr-CH"/>
        </w:rPr>
        <w:t> :)</w:t>
      </w:r>
      <w:r w:rsidRPr="00D2405D">
        <w:rPr>
          <w:rFonts w:ascii="Arial" w:hAnsi="Arial" w:cs="Arial"/>
          <w:lang w:val="fr-CH"/>
        </w:rPr>
        <w:t xml:space="preserve"> « S’il résulte un solde actif de liquidation, il doit être utilisé conformément à la décision de l’assemblée </w:t>
      </w:r>
      <w:r w:rsidR="000A554A" w:rsidRPr="00D2405D">
        <w:rPr>
          <w:rFonts w:ascii="Arial" w:hAnsi="Arial" w:cs="Arial"/>
          <w:lang w:val="fr-CH"/>
        </w:rPr>
        <w:t>aux fins définies ou à des buts d’utilité publique. »</w:t>
      </w:r>
    </w:p>
    <w:p w14:paraId="40F75A94" w14:textId="77777777" w:rsidR="000A554A" w:rsidRPr="00D2405D" w:rsidRDefault="000A554A" w:rsidP="00B203B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i/>
          <w:lang w:val="fr-CH"/>
        </w:rPr>
        <w:t>(Variante 2, si des droits de participation ont été émis :)</w:t>
      </w:r>
      <w:r w:rsidRPr="00D2405D">
        <w:rPr>
          <w:rFonts w:ascii="Arial" w:hAnsi="Arial" w:cs="Arial"/>
          <w:lang w:val="fr-CH"/>
        </w:rPr>
        <w:t xml:space="preserve"> « S’il résulte un solde actif de liquidation après le remboursement des droits de participation, il doit être utilisé conformément à la décision de l’assemblée aux fins définies ou à des buts d’utilité publique. »</w:t>
      </w:r>
    </w:p>
    <w:p w14:paraId="6C5AC511" w14:textId="77777777" w:rsidR="00A256B7" w:rsidRPr="00D2405D" w:rsidRDefault="00A256B7" w:rsidP="00A256B7">
      <w:pPr>
        <w:pStyle w:val="Listenabsatz"/>
        <w:numPr>
          <w:ilvl w:val="0"/>
          <w:numId w:val="11"/>
        </w:numPr>
        <w:spacing w:after="360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i/>
          <w:lang w:val="fr-CH"/>
        </w:rPr>
        <w:t>Eventuellement :</w:t>
      </w:r>
      <w:r w:rsidRPr="00D2405D">
        <w:rPr>
          <w:rFonts w:ascii="Arial" w:hAnsi="Arial" w:cs="Arial"/>
          <w:lang w:val="fr-CH"/>
        </w:rPr>
        <w:t xml:space="preserve"> </w:t>
      </w:r>
      <w:r w:rsidRPr="00D2405D">
        <w:rPr>
          <w:rFonts w:ascii="Arial" w:hAnsi="Arial" w:cs="Arial"/>
          <w:b/>
          <w:lang w:val="fr-CH"/>
        </w:rPr>
        <w:t xml:space="preserve">Annulation des droits de participation sans indemnisation (renonciation au remboursement) </w:t>
      </w:r>
      <w:r w:rsidRPr="00D2405D">
        <w:rPr>
          <w:rFonts w:ascii="Arial" w:hAnsi="Arial" w:cs="Arial"/>
          <w:b/>
          <w:i/>
          <w:lang w:val="fr-CH"/>
        </w:rPr>
        <w:t>Attention :</w:t>
      </w:r>
      <w:r w:rsidRPr="00D2405D">
        <w:rPr>
          <w:rFonts w:ascii="Arial" w:hAnsi="Arial" w:cs="Arial"/>
          <w:lang w:val="fr-CH"/>
        </w:rPr>
        <w:t xml:space="preserve"> </w:t>
      </w:r>
      <w:r w:rsidRPr="00D2405D">
        <w:rPr>
          <w:rFonts w:ascii="Arial" w:hAnsi="Arial" w:cs="Arial"/>
          <w:i/>
          <w:lang w:val="fr-CH"/>
        </w:rPr>
        <w:t xml:space="preserve">Cela nécessite l’approbation de </w:t>
      </w:r>
      <w:r w:rsidRPr="00D2405D">
        <w:rPr>
          <w:rFonts w:ascii="Arial" w:hAnsi="Arial" w:cs="Arial"/>
          <w:i/>
          <w:lang w:val="fr-CH"/>
        </w:rPr>
        <w:lastRenderedPageBreak/>
        <w:t>tous les sociétaires</w:t>
      </w:r>
      <w:r w:rsidR="00D93994" w:rsidRPr="00D2405D">
        <w:rPr>
          <w:rFonts w:ascii="Arial" w:hAnsi="Arial" w:cs="Arial"/>
          <w:i/>
          <w:lang w:val="fr-CH"/>
        </w:rPr>
        <w:t>, sinon la décision pourrait être contestée et le liquidateur pourrait en être tenu responsable.</w:t>
      </w:r>
    </w:p>
    <w:p w14:paraId="71470D31" w14:textId="77777777" w:rsidR="00A256B7" w:rsidRPr="00D2405D" w:rsidRDefault="00352C2E" w:rsidP="00B203B4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lang w:val="fr-CH"/>
        </w:rPr>
        <w:t>Proposition du comité : Annulation des droits de participation sans indemnisation avec renonciation au remboursement</w:t>
      </w:r>
    </w:p>
    <w:p w14:paraId="4DD1FFEB" w14:textId="77777777" w:rsidR="006E7D9F" w:rsidRPr="00D2405D" w:rsidRDefault="000C60C8" w:rsidP="000C60C8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D2405D">
        <w:rPr>
          <w:rFonts w:ascii="Arial" w:hAnsi="Arial" w:cs="Arial"/>
          <w:b/>
          <w:lang w:val="fr-CH"/>
        </w:rPr>
        <w:t>Dissolution du syndicat, élection du liquidateur et utilisation du solde actif de liquidation</w:t>
      </w:r>
    </w:p>
    <w:p w14:paraId="0C53C29A" w14:textId="77777777" w:rsidR="00995F59" w:rsidRPr="00D2405D" w:rsidRDefault="000C60C8" w:rsidP="00BC3DA9">
      <w:pPr>
        <w:spacing w:after="360"/>
        <w:ind w:left="567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lang w:val="fr-CH"/>
        </w:rPr>
        <w:t>Proposition du comité</w:t>
      </w:r>
      <w:r w:rsidR="00D131B8" w:rsidRPr="00D2405D">
        <w:rPr>
          <w:rFonts w:ascii="Arial" w:hAnsi="Arial" w:cs="Arial"/>
          <w:lang w:val="fr-CH"/>
        </w:rPr>
        <w:t> </w:t>
      </w:r>
      <w:r w:rsidR="006E7D9F" w:rsidRPr="00D2405D">
        <w:rPr>
          <w:rFonts w:ascii="Arial" w:hAnsi="Arial" w:cs="Arial"/>
          <w:lang w:val="fr-CH"/>
        </w:rPr>
        <w:t xml:space="preserve">: </w:t>
      </w:r>
      <w:r w:rsidRPr="00D2405D">
        <w:rPr>
          <w:rFonts w:ascii="Arial" w:hAnsi="Arial" w:cs="Arial"/>
          <w:lang w:val="fr-CH"/>
        </w:rPr>
        <w:t xml:space="preserve">dissolution du syndicat, élection de </w:t>
      </w:r>
      <w:r w:rsidR="00FB6603" w:rsidRPr="00D2405D">
        <w:rPr>
          <w:rFonts w:ascii="Arial" w:hAnsi="Arial" w:cs="Arial"/>
          <w:lang w:val="fr-CH"/>
        </w:rPr>
        <w:t>[</w:t>
      </w:r>
      <w:r w:rsidR="00D131B8" w:rsidRPr="00D2405D">
        <w:rPr>
          <w:rFonts w:ascii="Arial" w:hAnsi="Arial" w:cs="Arial"/>
          <w:highlight w:val="yellow"/>
          <w:lang w:val="fr-CH"/>
        </w:rPr>
        <w:t>nom, prénom</w:t>
      </w:r>
      <w:r w:rsidR="00FB6603" w:rsidRPr="00D2405D">
        <w:rPr>
          <w:rFonts w:ascii="Arial" w:hAnsi="Arial" w:cs="Arial"/>
          <w:lang w:val="fr-CH"/>
        </w:rPr>
        <w:t xml:space="preserve">] </w:t>
      </w:r>
      <w:r w:rsidRPr="00D2405D">
        <w:rPr>
          <w:rFonts w:ascii="Arial" w:hAnsi="Arial" w:cs="Arial"/>
          <w:lang w:val="fr-CH"/>
        </w:rPr>
        <w:t>comme seul liquidateur</w:t>
      </w:r>
      <w:r w:rsidR="00D131B8" w:rsidRPr="00D2405D">
        <w:rPr>
          <w:rFonts w:ascii="Arial" w:hAnsi="Arial" w:cs="Arial"/>
          <w:lang w:val="fr-CH"/>
        </w:rPr>
        <w:t xml:space="preserve">, </w:t>
      </w:r>
      <w:r w:rsidRPr="00D2405D">
        <w:rPr>
          <w:rFonts w:ascii="Arial" w:hAnsi="Arial" w:cs="Arial"/>
          <w:lang w:val="fr-CH"/>
        </w:rPr>
        <w:t>transfert du solde actif de liquidation</w:t>
      </w:r>
      <w:r w:rsidR="008949C8" w:rsidRPr="00D2405D">
        <w:rPr>
          <w:rFonts w:ascii="Arial" w:hAnsi="Arial" w:cs="Arial"/>
          <w:lang w:val="fr-CH"/>
        </w:rPr>
        <w:t xml:space="preserve"> restant</w:t>
      </w:r>
      <w:r w:rsidRPr="00D2405D">
        <w:rPr>
          <w:rFonts w:ascii="Arial" w:hAnsi="Arial" w:cs="Arial"/>
          <w:lang w:val="fr-CH"/>
        </w:rPr>
        <w:t xml:space="preserve"> à l'association d'élevage </w:t>
      </w:r>
      <w:r w:rsidR="00995F59" w:rsidRPr="00D2405D">
        <w:rPr>
          <w:rFonts w:ascii="Arial" w:hAnsi="Arial" w:cs="Arial"/>
          <w:lang w:val="fr-CH"/>
        </w:rPr>
        <w:t>[</w:t>
      </w:r>
      <w:r w:rsidR="008949C8" w:rsidRPr="00D2405D">
        <w:rPr>
          <w:rFonts w:ascii="Arial" w:hAnsi="Arial" w:cs="Arial"/>
          <w:highlight w:val="yellow"/>
          <w:lang w:val="fr-CH"/>
        </w:rPr>
        <w:t>nom de l’association d’élevage</w:t>
      </w:r>
      <w:r w:rsidR="00995F59" w:rsidRPr="00D2405D">
        <w:rPr>
          <w:rFonts w:ascii="Arial" w:hAnsi="Arial" w:cs="Arial"/>
          <w:lang w:val="fr-CH"/>
        </w:rPr>
        <w:t xml:space="preserve">] </w:t>
      </w:r>
      <w:r w:rsidR="00BC3DA9" w:rsidRPr="00D2405D">
        <w:rPr>
          <w:rFonts w:ascii="Arial" w:hAnsi="Arial" w:cs="Arial"/>
          <w:lang w:val="fr-CH"/>
        </w:rPr>
        <w:t>qui est à fonder</w:t>
      </w:r>
      <w:r w:rsidR="00995F59" w:rsidRPr="00D2405D">
        <w:rPr>
          <w:rFonts w:ascii="Arial" w:hAnsi="Arial" w:cs="Arial"/>
          <w:lang w:val="fr-CH"/>
        </w:rPr>
        <w:t>.</w:t>
      </w:r>
      <w:r w:rsidR="00B01E24" w:rsidRPr="00D2405D">
        <w:rPr>
          <w:rFonts w:ascii="Arial" w:hAnsi="Arial" w:cs="Arial"/>
          <w:lang w:val="fr-CH"/>
        </w:rPr>
        <w:br/>
        <w:t>L’ancien comité reste enregistré au registre du commerce. Il y a toutefois certaines autorités de registre</w:t>
      </w:r>
      <w:r w:rsidR="00603C33" w:rsidRPr="00D2405D">
        <w:rPr>
          <w:rFonts w:ascii="Arial" w:hAnsi="Arial" w:cs="Arial"/>
          <w:lang w:val="fr-CH"/>
        </w:rPr>
        <w:t xml:space="preserve"> qui accepte la radiation.</w:t>
      </w:r>
    </w:p>
    <w:p w14:paraId="045D3476" w14:textId="77777777" w:rsidR="006E7D9F" w:rsidRPr="00D2405D" w:rsidRDefault="00BC3DA9" w:rsidP="000831E3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fr-CH"/>
        </w:rPr>
      </w:pPr>
      <w:r w:rsidRPr="00D2405D">
        <w:rPr>
          <w:rFonts w:ascii="Arial" w:hAnsi="Arial" w:cs="Arial"/>
          <w:b/>
          <w:lang w:val="fr-CH"/>
        </w:rPr>
        <w:t>Divers</w:t>
      </w:r>
    </w:p>
    <w:p w14:paraId="06B25449" w14:textId="77777777" w:rsidR="006E7D9F" w:rsidRPr="00D2405D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02581797" w14:textId="77777777" w:rsidR="006E7D9F" w:rsidRPr="00D2405D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088DAFA2" w14:textId="77777777" w:rsidR="006E7D9F" w:rsidRPr="00D2405D" w:rsidRDefault="00F32579" w:rsidP="00603C33">
      <w:pPr>
        <w:tabs>
          <w:tab w:val="left" w:pos="0"/>
          <w:tab w:val="left" w:pos="543"/>
          <w:tab w:val="left" w:pos="5362"/>
        </w:tabs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lang w:val="fr-CH"/>
        </w:rPr>
        <w:t>[</w:t>
      </w:r>
      <w:r w:rsidR="008949C8" w:rsidRPr="00D2405D">
        <w:rPr>
          <w:rFonts w:ascii="Arial" w:hAnsi="Arial" w:cs="Arial"/>
          <w:highlight w:val="yellow"/>
          <w:lang w:val="fr-CH"/>
        </w:rPr>
        <w:t>Lieu et date</w:t>
      </w:r>
      <w:r w:rsidRPr="00D2405D">
        <w:rPr>
          <w:rFonts w:ascii="Arial" w:hAnsi="Arial" w:cs="Arial"/>
          <w:lang w:val="fr-CH"/>
        </w:rPr>
        <w:t>]</w:t>
      </w:r>
      <w:r w:rsidR="006E7D9F" w:rsidRPr="00D2405D">
        <w:rPr>
          <w:rFonts w:ascii="Arial" w:hAnsi="Arial" w:cs="Arial"/>
          <w:lang w:val="fr-CH"/>
        </w:rPr>
        <w:tab/>
      </w:r>
      <w:r w:rsidRPr="00D2405D">
        <w:rPr>
          <w:rFonts w:ascii="Arial" w:hAnsi="Arial" w:cs="Arial"/>
          <w:lang w:val="fr-CH"/>
        </w:rPr>
        <w:t>[</w:t>
      </w:r>
      <w:r w:rsidR="00FD33CA" w:rsidRPr="00D2405D">
        <w:rPr>
          <w:rFonts w:ascii="Arial" w:hAnsi="Arial" w:cs="Arial"/>
          <w:highlight w:val="yellow"/>
          <w:lang w:val="fr-CH"/>
        </w:rPr>
        <w:t>Nom du s</w:t>
      </w:r>
      <w:r w:rsidR="008949C8" w:rsidRPr="00D2405D">
        <w:rPr>
          <w:rFonts w:ascii="Arial" w:hAnsi="Arial" w:cs="Arial"/>
          <w:highlight w:val="yellow"/>
          <w:lang w:val="fr-CH"/>
        </w:rPr>
        <w:t>yndicat</w:t>
      </w:r>
      <w:r w:rsidRPr="00D2405D">
        <w:rPr>
          <w:rFonts w:ascii="Arial" w:hAnsi="Arial" w:cs="Arial"/>
          <w:lang w:val="fr-CH"/>
        </w:rPr>
        <w:t>]</w:t>
      </w:r>
    </w:p>
    <w:p w14:paraId="3E97A109" w14:textId="77777777" w:rsidR="006E7D9F" w:rsidRPr="00D2405D" w:rsidRDefault="006E7D9F" w:rsidP="00FB66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r-CH"/>
        </w:rPr>
      </w:pPr>
    </w:p>
    <w:p w14:paraId="5A09B62B" w14:textId="77777777" w:rsidR="006E7D9F" w:rsidRPr="00D2405D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14:paraId="419E6D5B" w14:textId="77777777" w:rsidR="006E7D9F" w:rsidRPr="00D2405D" w:rsidRDefault="00292E0D" w:rsidP="00292E0D">
      <w:pPr>
        <w:tabs>
          <w:tab w:val="left" w:pos="0"/>
          <w:tab w:val="left" w:pos="5362"/>
          <w:tab w:val="left" w:pos="8789"/>
        </w:tabs>
        <w:jc w:val="both"/>
        <w:rPr>
          <w:rFonts w:ascii="Arial" w:hAnsi="Arial" w:cs="Arial"/>
          <w:u w:val="single"/>
          <w:lang w:val="fr-CH"/>
        </w:rPr>
      </w:pPr>
      <w:r w:rsidRPr="00D2405D">
        <w:rPr>
          <w:rFonts w:ascii="Arial" w:hAnsi="Arial" w:cs="Arial"/>
          <w:lang w:val="fr-CH"/>
        </w:rPr>
        <w:tab/>
      </w:r>
      <w:r w:rsidRPr="00D2405D">
        <w:rPr>
          <w:rFonts w:ascii="Arial" w:hAnsi="Arial" w:cs="Arial"/>
          <w:u w:val="single"/>
          <w:lang w:val="fr-CH"/>
        </w:rPr>
        <w:tab/>
      </w:r>
    </w:p>
    <w:p w14:paraId="75D61ED0" w14:textId="77777777" w:rsidR="00F32579" w:rsidRPr="00D2405D" w:rsidRDefault="00292E0D" w:rsidP="00F32579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sz w:val="20"/>
          <w:lang w:val="fr-CH"/>
        </w:rPr>
      </w:pPr>
      <w:r w:rsidRPr="00D2405D">
        <w:rPr>
          <w:rFonts w:ascii="Arial" w:hAnsi="Arial" w:cs="Arial"/>
          <w:sz w:val="20"/>
          <w:lang w:val="fr-CH"/>
        </w:rPr>
        <w:t>[</w:t>
      </w:r>
      <w:r w:rsidR="008949C8" w:rsidRPr="00D2405D">
        <w:rPr>
          <w:rFonts w:ascii="Arial" w:hAnsi="Arial" w:cs="Arial"/>
          <w:sz w:val="20"/>
          <w:highlight w:val="yellow"/>
          <w:lang w:val="fr-CH"/>
        </w:rPr>
        <w:t>Nom prénom</w:t>
      </w:r>
      <w:r w:rsidRPr="00D2405D">
        <w:rPr>
          <w:rFonts w:ascii="Arial" w:hAnsi="Arial" w:cs="Arial"/>
          <w:sz w:val="20"/>
          <w:lang w:val="fr-CH"/>
        </w:rPr>
        <w:t>]</w:t>
      </w:r>
    </w:p>
    <w:p w14:paraId="3268FAD7" w14:textId="77777777" w:rsidR="006E7D9F" w:rsidRPr="00D2405D" w:rsidRDefault="00292E0D" w:rsidP="00BC3DA9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lang w:val="fr-CH"/>
        </w:rPr>
      </w:pPr>
      <w:r w:rsidRPr="00D2405D">
        <w:rPr>
          <w:rFonts w:ascii="Arial" w:hAnsi="Arial" w:cs="Arial"/>
          <w:sz w:val="20"/>
          <w:lang w:val="fr-CH"/>
        </w:rPr>
        <w:t>(</w:t>
      </w:r>
      <w:r w:rsidR="00BC3DA9" w:rsidRPr="00D2405D">
        <w:rPr>
          <w:rFonts w:ascii="Arial" w:hAnsi="Arial" w:cs="Arial"/>
          <w:sz w:val="20"/>
          <w:lang w:val="fr-CH"/>
        </w:rPr>
        <w:t>Secrétaire</w:t>
      </w:r>
      <w:r w:rsidRPr="00D2405D">
        <w:rPr>
          <w:rFonts w:ascii="Arial" w:hAnsi="Arial" w:cs="Arial"/>
          <w:sz w:val="20"/>
          <w:lang w:val="fr-CH"/>
        </w:rPr>
        <w:t>)</w:t>
      </w:r>
    </w:p>
    <w:sectPr w:rsidR="006E7D9F" w:rsidRPr="00D2405D" w:rsidSect="00F96785">
      <w:endnotePr>
        <w:numFmt w:val="decimal"/>
      </w:endnotePr>
      <w:type w:val="continuous"/>
      <w:pgSz w:w="11905" w:h="16837" w:code="9"/>
      <w:pgMar w:top="1985" w:right="1440" w:bottom="1985" w:left="1440" w:header="1021" w:footer="102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1B31" w14:textId="77777777" w:rsidR="00656CC8" w:rsidRDefault="00656CC8">
      <w:r>
        <w:separator/>
      </w:r>
    </w:p>
  </w:endnote>
  <w:endnote w:type="continuationSeparator" w:id="0">
    <w:p w14:paraId="6924DA62" w14:textId="77777777" w:rsidR="00656CC8" w:rsidRDefault="0065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4046" w14:textId="77777777" w:rsidR="00656CC8" w:rsidRDefault="00656CC8">
      <w:r>
        <w:separator/>
      </w:r>
    </w:p>
  </w:footnote>
  <w:footnote w:type="continuationSeparator" w:id="0">
    <w:p w14:paraId="070201AC" w14:textId="77777777" w:rsidR="00656CC8" w:rsidRDefault="0065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FD5" w14:textId="77777777" w:rsidR="00D131B8" w:rsidRPr="000A7614" w:rsidRDefault="00D131B8" w:rsidP="007F05A0">
    <w:pPr>
      <w:pStyle w:val="Kopfzeile"/>
      <w:rPr>
        <w:rFonts w:ascii="Tahoma" w:hAnsi="Tahoma" w:cs="Tahoma"/>
        <w:sz w:val="22"/>
        <w:szCs w:val="22"/>
        <w:u w:val="single"/>
        <w:lang w:val="de-DE"/>
      </w:rPr>
    </w:pPr>
    <w:r w:rsidRPr="00B71D03">
      <w:rPr>
        <w:rFonts w:ascii="Tahoma" w:hAnsi="Tahoma" w:cs="Tahoma"/>
        <w:sz w:val="22"/>
        <w:szCs w:val="22"/>
        <w:u w:val="single"/>
        <w:lang w:val="fr-CH"/>
      </w:rPr>
      <w:t>Convocation à l'assemblée générale du</w:t>
    </w:r>
    <w:r w:rsidRPr="000A7614">
      <w:rPr>
        <w:rFonts w:ascii="Tahoma" w:hAnsi="Tahoma" w:cs="Tahoma"/>
        <w:sz w:val="22"/>
        <w:szCs w:val="22"/>
        <w:u w:val="single"/>
        <w:lang w:val="de-DE"/>
      </w:rPr>
      <w:t xml:space="preserve"> [</w:t>
    </w:r>
    <w:r w:rsidRPr="000A7614">
      <w:rPr>
        <w:rFonts w:ascii="Tahoma" w:hAnsi="Tahoma" w:cs="Tahoma"/>
        <w:sz w:val="22"/>
        <w:szCs w:val="22"/>
        <w:highlight w:val="yellow"/>
        <w:u w:val="single"/>
        <w:lang w:val="de-DE"/>
      </w:rPr>
      <w:t>Firma der Genossenschaft</w:t>
    </w:r>
    <w:r w:rsidRPr="000A7614">
      <w:rPr>
        <w:rFonts w:ascii="Tahoma" w:hAnsi="Tahoma" w:cs="Tahoma"/>
        <w:sz w:val="22"/>
        <w:szCs w:val="22"/>
        <w:u w:val="single"/>
        <w:lang w:val="de-DE"/>
      </w:rPr>
      <w:t>]</w:t>
    </w:r>
    <w:r w:rsidRPr="000A7614">
      <w:rPr>
        <w:rFonts w:ascii="Tahoma" w:hAnsi="Tahoma" w:cs="Tahoma"/>
        <w:sz w:val="22"/>
        <w:szCs w:val="22"/>
        <w:u w:val="single"/>
        <w:lang w:val="de-DE"/>
      </w:rPr>
      <w:tab/>
    </w:r>
    <w:r>
      <w:rPr>
        <w:rFonts w:ascii="Tahoma" w:hAnsi="Tahoma" w:cs="Tahoma"/>
        <w:sz w:val="22"/>
        <w:szCs w:val="22"/>
        <w:u w:val="single"/>
        <w:lang w:val="de-DE"/>
      </w:rPr>
      <w:t>Page</w:t>
    </w:r>
    <w:r w:rsidRPr="000A7614">
      <w:rPr>
        <w:rFonts w:ascii="Tahoma" w:hAnsi="Tahoma" w:cs="Tahoma"/>
        <w:sz w:val="22"/>
        <w:szCs w:val="22"/>
        <w:u w:val="single"/>
        <w:lang w:val="de-DE"/>
      </w:rPr>
      <w:t xml:space="preserve"> </w:t>
    </w:r>
    <w:r w:rsidRPr="000A7614">
      <w:rPr>
        <w:rStyle w:val="Seitenzahl"/>
        <w:rFonts w:ascii="Tahoma" w:hAnsi="Tahoma" w:cs="Tahoma"/>
        <w:sz w:val="22"/>
        <w:szCs w:val="22"/>
        <w:u w:val="single"/>
      </w:rPr>
      <w:fldChar w:fldCharType="begin"/>
    </w:r>
    <w:r w:rsidRPr="000A7614">
      <w:rPr>
        <w:rStyle w:val="Seitenzahl"/>
        <w:rFonts w:ascii="Tahoma" w:hAnsi="Tahoma" w:cs="Tahoma"/>
        <w:sz w:val="22"/>
        <w:szCs w:val="22"/>
        <w:u w:val="single"/>
        <w:lang w:val="de-DE"/>
      </w:rPr>
      <w:instrText xml:space="preserve"> PAGE </w:instrText>
    </w:r>
    <w:r w:rsidRPr="000A7614">
      <w:rPr>
        <w:rStyle w:val="Seitenzahl"/>
        <w:rFonts w:ascii="Tahoma" w:hAnsi="Tahoma" w:cs="Tahoma"/>
        <w:sz w:val="22"/>
        <w:szCs w:val="22"/>
        <w:u w:val="single"/>
      </w:rPr>
      <w:fldChar w:fldCharType="separate"/>
    </w:r>
    <w:r w:rsidR="00D2405D">
      <w:rPr>
        <w:rStyle w:val="Seitenzahl"/>
        <w:rFonts w:ascii="Tahoma" w:hAnsi="Tahoma" w:cs="Tahoma"/>
        <w:noProof/>
        <w:sz w:val="22"/>
        <w:szCs w:val="22"/>
        <w:u w:val="single"/>
        <w:lang w:val="de-DE"/>
      </w:rPr>
      <w:t>2</w:t>
    </w:r>
    <w:r w:rsidRPr="000A7614">
      <w:rPr>
        <w:rStyle w:val="Seitenzahl"/>
        <w:rFonts w:ascii="Tahoma" w:hAnsi="Tahoma" w:cs="Tahoma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56B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60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681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1E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68F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50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A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C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64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24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CE1EAF"/>
    <w:multiLevelType w:val="hybridMultilevel"/>
    <w:tmpl w:val="94F2AD36"/>
    <w:lvl w:ilvl="0" w:tplc="95986E2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F"/>
    <w:rsid w:val="00002CC6"/>
    <w:rsid w:val="000831E3"/>
    <w:rsid w:val="00091715"/>
    <w:rsid w:val="000A554A"/>
    <w:rsid w:val="000A7614"/>
    <w:rsid w:val="000C60C8"/>
    <w:rsid w:val="000F6388"/>
    <w:rsid w:val="00113ED8"/>
    <w:rsid w:val="001655ED"/>
    <w:rsid w:val="00186BC7"/>
    <w:rsid w:val="001A166A"/>
    <w:rsid w:val="001F5F9C"/>
    <w:rsid w:val="002637D5"/>
    <w:rsid w:val="00292E0D"/>
    <w:rsid w:val="003264C6"/>
    <w:rsid w:val="00326EC0"/>
    <w:rsid w:val="0034147C"/>
    <w:rsid w:val="00352C2E"/>
    <w:rsid w:val="004010FC"/>
    <w:rsid w:val="0041396B"/>
    <w:rsid w:val="00420372"/>
    <w:rsid w:val="004910E2"/>
    <w:rsid w:val="00493973"/>
    <w:rsid w:val="004D3146"/>
    <w:rsid w:val="004E0D30"/>
    <w:rsid w:val="004F4544"/>
    <w:rsid w:val="005555E8"/>
    <w:rsid w:val="00576FD3"/>
    <w:rsid w:val="005827A6"/>
    <w:rsid w:val="00587605"/>
    <w:rsid w:val="005A41DD"/>
    <w:rsid w:val="00603C33"/>
    <w:rsid w:val="00622A6E"/>
    <w:rsid w:val="00637B36"/>
    <w:rsid w:val="00656CC8"/>
    <w:rsid w:val="00680F75"/>
    <w:rsid w:val="0068327C"/>
    <w:rsid w:val="006D121C"/>
    <w:rsid w:val="006E7D9F"/>
    <w:rsid w:val="006F0649"/>
    <w:rsid w:val="006F29B3"/>
    <w:rsid w:val="007479BE"/>
    <w:rsid w:val="007E12D8"/>
    <w:rsid w:val="007E3BCF"/>
    <w:rsid w:val="007F05A0"/>
    <w:rsid w:val="007F4970"/>
    <w:rsid w:val="00800980"/>
    <w:rsid w:val="00821EB3"/>
    <w:rsid w:val="008268FA"/>
    <w:rsid w:val="008850E2"/>
    <w:rsid w:val="008949C8"/>
    <w:rsid w:val="008B7BBF"/>
    <w:rsid w:val="0099139C"/>
    <w:rsid w:val="00995F59"/>
    <w:rsid w:val="009D1C6E"/>
    <w:rsid w:val="00A13668"/>
    <w:rsid w:val="00A256B7"/>
    <w:rsid w:val="00A95856"/>
    <w:rsid w:val="00AF4958"/>
    <w:rsid w:val="00B01E24"/>
    <w:rsid w:val="00B167F6"/>
    <w:rsid w:val="00B203B4"/>
    <w:rsid w:val="00B71D03"/>
    <w:rsid w:val="00B83BAB"/>
    <w:rsid w:val="00BC3DA9"/>
    <w:rsid w:val="00C5453F"/>
    <w:rsid w:val="00C60313"/>
    <w:rsid w:val="00C73EBF"/>
    <w:rsid w:val="00CF4171"/>
    <w:rsid w:val="00D131B8"/>
    <w:rsid w:val="00D2405D"/>
    <w:rsid w:val="00D64413"/>
    <w:rsid w:val="00D74A8C"/>
    <w:rsid w:val="00D81F9A"/>
    <w:rsid w:val="00D93994"/>
    <w:rsid w:val="00DA0246"/>
    <w:rsid w:val="00E13F69"/>
    <w:rsid w:val="00EE4C2B"/>
    <w:rsid w:val="00F11B7A"/>
    <w:rsid w:val="00F24A0E"/>
    <w:rsid w:val="00F32579"/>
    <w:rsid w:val="00F44D86"/>
    <w:rsid w:val="00F50750"/>
    <w:rsid w:val="00F51858"/>
    <w:rsid w:val="00F817CE"/>
    <w:rsid w:val="00F82E10"/>
    <w:rsid w:val="00F96785"/>
    <w:rsid w:val="00FB6603"/>
    <w:rsid w:val="00FD33CA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65EBFE4A"/>
  <w15:chartTrackingRefBased/>
  <w15:docId w15:val="{498F30D1-5C0D-45E9-A689-1049F6EC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4A0E"/>
    <w:pPr>
      <w:widowControl w:val="0"/>
    </w:pPr>
    <w:rPr>
      <w:snapToGrid w:val="0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rsid w:val="006F06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2637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37D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64C6"/>
  </w:style>
  <w:style w:type="paragraph" w:styleId="Sprechblasentext">
    <w:name w:val="Balloon Text"/>
    <w:basedOn w:val="Standard"/>
    <w:semiHidden/>
    <w:rsid w:val="00F9678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D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0FD717-BDD0-44D4-9680-BBD49B606C8B}"/>
</file>

<file path=customXml/itemProps2.xml><?xml version="1.0" encoding="utf-8"?>
<ds:datastoreItem xmlns:ds="http://schemas.openxmlformats.org/officeDocument/2006/customXml" ds:itemID="{A2D408AB-203B-4EF2-8BC1-193CD8DE56CE}"/>
</file>

<file path=customXml/itemProps3.xml><?xml version="1.0" encoding="utf-8"?>
<ds:datastoreItem xmlns:ds="http://schemas.openxmlformats.org/officeDocument/2006/customXml" ds:itemID="{F2ACE563-13B8-42AB-BB3D-8A5A23153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Auflösungsversammlung Genossenschaft</vt:lpstr>
    </vt:vector>
  </TitlesOfParts>
  <Company>Häusermann + Partner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Auflösungsversammlung Genossenschaft</dc:title>
  <dc:subject/>
  <dc:creator>Christoph Käser, Tonino Iadanza</dc:creator>
  <cp:keywords/>
  <cp:lastModifiedBy>Oswald Celine</cp:lastModifiedBy>
  <cp:revision>2</cp:revision>
  <cp:lastPrinted>2006-06-22T09:28:00Z</cp:lastPrinted>
  <dcterms:created xsi:type="dcterms:W3CDTF">2021-12-16T14:38:00Z</dcterms:created>
  <dcterms:modified xsi:type="dcterms:W3CDTF">2021-12-16T14:38:00Z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